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仿宋" w:hint="eastAsia"/>
          <w:spacing w:val="4"/>
          <w:sz w:val="30"/>
          <w:szCs w:val="30"/>
        </w:rPr>
        <w:t>2</w:t>
      </w:r>
    </w:p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spacing w:val="4"/>
          <w:kern w:val="0"/>
          <w:sz w:val="36"/>
          <w:szCs w:val="36"/>
        </w:rPr>
        <w:t>第二届</w:t>
      </w:r>
      <w:r w:rsidR="00C03F62" w:rsidRPr="000D0A2D">
        <w:rPr>
          <w:rFonts w:eastAsia="方正小标宋简体"/>
          <w:bCs/>
          <w:spacing w:val="4"/>
          <w:kern w:val="0"/>
          <w:sz w:val="36"/>
          <w:szCs w:val="36"/>
        </w:rPr>
        <w:t>全国大学生动漫作品</w:t>
      </w:r>
    </w:p>
    <w:p w:rsidR="00C03F62" w:rsidRPr="000D0A2D" w:rsidRDefault="00C03F62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spacing w:val="4"/>
          <w:kern w:val="0"/>
          <w:sz w:val="36"/>
          <w:szCs w:val="36"/>
        </w:rPr>
      </w:pP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征集展示</w:t>
      </w:r>
      <w:r w:rsidRPr="000D0A2D">
        <w:rPr>
          <w:rFonts w:eastAsia="方正小标宋简体" w:hint="eastAsia"/>
          <w:bCs/>
          <w:spacing w:val="4"/>
          <w:kern w:val="0"/>
          <w:sz w:val="36"/>
          <w:szCs w:val="36"/>
        </w:rPr>
        <w:t>工作</w:t>
      </w: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方案</w:t>
      </w:r>
    </w:p>
    <w:p w:rsidR="00C03F62" w:rsidRPr="000D0A2D" w:rsidRDefault="00C03F62" w:rsidP="000D0A2D">
      <w:pPr>
        <w:spacing w:line="580" w:lineRule="exact"/>
        <w:rPr>
          <w:rFonts w:eastAsia="仿宋_GB2312"/>
          <w:spacing w:val="4"/>
          <w:sz w:val="30"/>
          <w:szCs w:val="30"/>
        </w:rPr>
      </w:pP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全日制在校学生均可自愿免费参与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="00392AE5">
        <w:rPr>
          <w:rFonts w:ascii="楷体" w:eastAsia="楷体" w:hAnsi="楷体" w:hint="eastAsia"/>
          <w:spacing w:val="4"/>
          <w:sz w:val="30"/>
          <w:szCs w:val="30"/>
        </w:rPr>
        <w:t>参与人数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每项作品作者限</w:t>
      </w:r>
      <w:r w:rsidRPr="000D0A2D">
        <w:rPr>
          <w:rFonts w:eastAsia="仿宋"/>
          <w:spacing w:val="4"/>
          <w:sz w:val="30"/>
          <w:szCs w:val="30"/>
        </w:rPr>
        <w:t>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人以内，可配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名指导教师。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000000"/>
          <w:spacing w:val="4"/>
          <w:sz w:val="30"/>
          <w:szCs w:val="30"/>
        </w:rPr>
      </w:pPr>
      <w:r w:rsidRPr="000D0A2D">
        <w:rPr>
          <w:rFonts w:eastAsia="仿宋_GB2312"/>
          <w:color w:val="000000"/>
          <w:spacing w:val="4"/>
          <w:sz w:val="30"/>
          <w:szCs w:val="30"/>
        </w:rPr>
        <w:t>1</w:t>
      </w:r>
      <w:r w:rsidRPr="000D0A2D">
        <w:rPr>
          <w:rFonts w:eastAsia="仿宋_GB2312"/>
          <w:color w:val="000000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内容积极健康向上，符合国家法律法规规定。</w:t>
      </w:r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优秀动漫作品</w:t>
      </w:r>
      <w:proofErr w:type="gramEnd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454545"/>
          <w:spacing w:val="4"/>
          <w:kern w:val="0"/>
          <w:sz w:val="16"/>
          <w:szCs w:val="16"/>
        </w:rPr>
      </w:pPr>
      <w:r w:rsidRPr="000D0A2D">
        <w:rPr>
          <w:rFonts w:eastAsia="仿宋_GB2312"/>
          <w:spacing w:val="4"/>
          <w:sz w:val="30"/>
          <w:szCs w:val="30"/>
        </w:rPr>
        <w:t>2</w:t>
      </w:r>
      <w:r w:rsidRPr="000D0A2D">
        <w:rPr>
          <w:rFonts w:eastAsia="仿宋_GB2312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漫画作品投稿作品为四格漫画或单幅插画。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画稿要求基于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A4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尺寸（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210mm×297mm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）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纸张创作的作品，画稿四周请保留各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2cm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漫行业</w:t>
      </w:r>
      <w:proofErr w:type="gramEnd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标准等规范。提交电子图片格式要求为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JPEG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：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RGB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图，分辨率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100 DPI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（作品入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选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后，需另外提交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TIFF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文件）。阅读顺序可根据个人习惯选择从左到右或从右到左，需要在作品首页注明。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="600"/>
        <w:jc w:val="left"/>
        <w:rPr>
          <w:rFonts w:eastAsia="仿宋_GB2312"/>
          <w:spacing w:val="4"/>
          <w:kern w:val="0"/>
          <w:sz w:val="30"/>
          <w:szCs w:val="30"/>
        </w:rPr>
      </w:pPr>
      <w:r w:rsidRPr="000D0A2D">
        <w:rPr>
          <w:rFonts w:eastAsia="仿宋_GB2312"/>
          <w:spacing w:val="4"/>
          <w:kern w:val="0"/>
          <w:sz w:val="30"/>
          <w:szCs w:val="30"/>
        </w:rPr>
        <w:lastRenderedPageBreak/>
        <w:t>动画短片作品须为</w:t>
      </w:r>
      <w:r w:rsidRPr="000D0A2D">
        <w:rPr>
          <w:rFonts w:eastAsia="仿宋_GB2312"/>
          <w:spacing w:val="4"/>
          <w:kern w:val="0"/>
          <w:sz w:val="30"/>
          <w:szCs w:val="30"/>
        </w:rPr>
        <w:t>AVI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MOV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MP4</w:t>
      </w:r>
      <w:r w:rsidRPr="000D0A2D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0D0A2D">
        <w:rPr>
          <w:rFonts w:eastAsia="仿宋_GB2312"/>
          <w:spacing w:val="4"/>
          <w:kern w:val="0"/>
          <w:sz w:val="30"/>
          <w:szCs w:val="30"/>
        </w:rPr>
        <w:t>1920px×1080px</w:t>
      </w:r>
      <w:r w:rsidRPr="000D0A2D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0D0A2D">
        <w:rPr>
          <w:rFonts w:eastAsia="仿宋_GB2312"/>
          <w:spacing w:val="4"/>
          <w:kern w:val="0"/>
          <w:sz w:val="30"/>
          <w:szCs w:val="30"/>
        </w:rPr>
        <w:t>10</w:t>
      </w:r>
      <w:r w:rsidRPr="000D0A2D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0D0A2D">
        <w:rPr>
          <w:rFonts w:eastAsia="仿宋_GB2312"/>
          <w:spacing w:val="4"/>
          <w:kern w:val="0"/>
          <w:sz w:val="30"/>
          <w:szCs w:val="30"/>
        </w:rPr>
        <w:t>5</w:t>
      </w:r>
      <w:r w:rsidRPr="000D0A2D">
        <w:rPr>
          <w:rFonts w:eastAsia="仿宋_GB2312"/>
          <w:spacing w:val="4"/>
          <w:kern w:val="0"/>
          <w:sz w:val="30"/>
          <w:szCs w:val="30"/>
        </w:rPr>
        <w:t>分钟左右为宜。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/>
          <w:spacing w:val="4"/>
          <w:sz w:val="30"/>
          <w:szCs w:val="30"/>
        </w:rPr>
        <w:t>严禁剽窃、抄袭。</w:t>
      </w:r>
      <w:r w:rsidRPr="000D0A2D">
        <w:rPr>
          <w:rFonts w:eastAsia="仿宋_GB2312"/>
          <w:spacing w:val="4"/>
          <w:sz w:val="30"/>
          <w:szCs w:val="30"/>
        </w:rPr>
        <w:t>作品须为参加推荐者本人于</w:t>
      </w:r>
      <w:r w:rsidRPr="000D0A2D">
        <w:rPr>
          <w:rFonts w:eastAsia="仿宋_GB2312"/>
          <w:spacing w:val="4"/>
          <w:sz w:val="30"/>
          <w:szCs w:val="30"/>
        </w:rPr>
        <w:t>2016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日后在网络上发表的原创作品，参加推荐者应确认拥有作品的著作权。关于剽窃、抄袭的具体界定，依据《中华人民共和国著作权法》及相关规定。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/>
          <w:spacing w:val="4"/>
          <w:sz w:val="30"/>
          <w:szCs w:val="30"/>
        </w:rPr>
        <w:t>主办方</w:t>
      </w:r>
      <w:r w:rsidR="005A12B3" w:rsidRPr="000D0A2D">
        <w:rPr>
          <w:rFonts w:ascii="楷体" w:eastAsia="楷体" w:hAnsi="楷体" w:hint="eastAsia"/>
          <w:spacing w:val="4"/>
          <w:sz w:val="30"/>
          <w:szCs w:val="30"/>
        </w:rPr>
        <w:t>权力。</w:t>
      </w:r>
      <w:r w:rsidRPr="000D0A2D">
        <w:rPr>
          <w:rFonts w:eastAsia="仿宋_GB2312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spacing w:val="4"/>
          <w:sz w:val="30"/>
          <w:szCs w:val="30"/>
        </w:rPr>
      </w:pPr>
      <w:r w:rsidRPr="000D0A2D">
        <w:rPr>
          <w:rFonts w:eastAsia="黑体"/>
          <w:bCs/>
          <w:spacing w:val="4"/>
          <w:sz w:val="30"/>
          <w:szCs w:val="30"/>
        </w:rPr>
        <w:t>三、征集要求</w:t>
      </w:r>
    </w:p>
    <w:p w:rsidR="00392AE5" w:rsidRPr="00222073" w:rsidRDefault="00C03F62" w:rsidP="00392AE5">
      <w:pPr>
        <w:spacing w:line="580" w:lineRule="exact"/>
        <w:ind w:firstLine="601"/>
        <w:rPr>
          <w:rFonts w:eastAsia="仿宋_GB2312"/>
          <w:spacing w:val="4"/>
          <w:sz w:val="30"/>
          <w:szCs w:val="30"/>
        </w:rPr>
      </w:pPr>
      <w:r w:rsidRPr="000D0A2D">
        <w:rPr>
          <w:rFonts w:ascii="楷体" w:eastAsia="楷体" w:hAnsi="楷体"/>
          <w:spacing w:val="4"/>
          <w:sz w:val="30"/>
          <w:szCs w:val="30"/>
        </w:rPr>
        <w:t>网上提交作品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="00392AE5" w:rsidRPr="00392AE5">
        <w:rPr>
          <w:rFonts w:eastAsia="仿宋_GB2312" w:hint="eastAsia"/>
          <w:spacing w:val="4"/>
          <w:sz w:val="30"/>
          <w:szCs w:val="30"/>
        </w:rPr>
        <w:t>2017</w:t>
      </w:r>
      <w:r w:rsidR="00392AE5" w:rsidRPr="00392AE5">
        <w:rPr>
          <w:rFonts w:eastAsia="仿宋_GB2312" w:hint="eastAsia"/>
          <w:spacing w:val="4"/>
          <w:sz w:val="30"/>
          <w:szCs w:val="30"/>
        </w:rPr>
        <w:t>年</w:t>
      </w:r>
      <w:r w:rsidR="00392AE5" w:rsidRPr="00392AE5">
        <w:rPr>
          <w:rFonts w:eastAsia="仿宋_GB2312" w:hint="eastAsia"/>
          <w:spacing w:val="4"/>
          <w:sz w:val="30"/>
          <w:szCs w:val="30"/>
        </w:rPr>
        <w:t>7</w:t>
      </w:r>
      <w:r w:rsidR="00392AE5" w:rsidRPr="00392AE5">
        <w:rPr>
          <w:rFonts w:eastAsia="仿宋_GB2312" w:hint="eastAsia"/>
          <w:spacing w:val="4"/>
          <w:sz w:val="30"/>
          <w:szCs w:val="30"/>
        </w:rPr>
        <w:t>月</w:t>
      </w:r>
      <w:r w:rsidR="00392AE5" w:rsidRPr="00392AE5">
        <w:rPr>
          <w:rFonts w:eastAsia="仿宋_GB2312" w:hint="eastAsia"/>
          <w:spacing w:val="4"/>
          <w:sz w:val="30"/>
          <w:szCs w:val="30"/>
        </w:rPr>
        <w:t>10</w:t>
      </w:r>
      <w:r w:rsidR="00392AE5" w:rsidRPr="00392AE5">
        <w:rPr>
          <w:rFonts w:eastAsia="仿宋_GB2312" w:hint="eastAsia"/>
          <w:spacing w:val="4"/>
          <w:sz w:val="30"/>
          <w:szCs w:val="30"/>
        </w:rPr>
        <w:t>日前将作品</w:t>
      </w:r>
      <w:r w:rsidR="003E656E">
        <w:rPr>
          <w:rFonts w:eastAsia="仿宋_GB2312" w:hint="eastAsia"/>
          <w:spacing w:val="4"/>
          <w:sz w:val="30"/>
          <w:szCs w:val="30"/>
        </w:rPr>
        <w:t>及</w:t>
      </w:r>
      <w:r w:rsidR="003E656E" w:rsidRPr="003E656E">
        <w:rPr>
          <w:rFonts w:eastAsia="仿宋_GB2312" w:hint="eastAsia"/>
          <w:spacing w:val="4"/>
          <w:sz w:val="30"/>
          <w:szCs w:val="30"/>
        </w:rPr>
        <w:t>《全国大学生动漫作品征集信息表》</w:t>
      </w:r>
      <w:r w:rsidR="00392AE5" w:rsidRPr="00392AE5">
        <w:rPr>
          <w:rFonts w:eastAsia="仿宋_GB2312" w:hint="eastAsia"/>
          <w:spacing w:val="4"/>
          <w:sz w:val="30"/>
          <w:szCs w:val="30"/>
        </w:rPr>
        <w:t>发送</w:t>
      </w:r>
      <w:r w:rsidR="00392AE5" w:rsidRPr="00222073">
        <w:rPr>
          <w:rFonts w:eastAsia="仿宋_GB2312" w:hint="eastAsia"/>
          <w:spacing w:val="4"/>
          <w:sz w:val="30"/>
          <w:szCs w:val="30"/>
        </w:rPr>
        <w:t>至</w:t>
      </w:r>
      <w:r w:rsidR="00222073" w:rsidRPr="00222073">
        <w:rPr>
          <w:rFonts w:eastAsia="仿宋_GB2312" w:hint="eastAsia"/>
          <w:spacing w:val="4"/>
          <w:sz w:val="30"/>
          <w:szCs w:val="30"/>
        </w:rPr>
        <w:t>活动专用邮箱</w:t>
      </w:r>
      <w:r w:rsidR="00222073" w:rsidRPr="00222073">
        <w:rPr>
          <w:rFonts w:eastAsia="仿宋_GB2312" w:hint="eastAsia"/>
          <w:spacing w:val="4"/>
          <w:sz w:val="30"/>
          <w:szCs w:val="30"/>
        </w:rPr>
        <w:t>tjwlwhj@163.c</w:t>
      </w:r>
      <w:bookmarkStart w:id="0" w:name="_GoBack"/>
      <w:bookmarkEnd w:id="0"/>
      <w:r w:rsidR="00222073" w:rsidRPr="00222073">
        <w:rPr>
          <w:rFonts w:eastAsia="仿宋_GB2312" w:hint="eastAsia"/>
          <w:spacing w:val="4"/>
          <w:sz w:val="30"/>
          <w:szCs w:val="30"/>
        </w:rPr>
        <w:t>om</w:t>
      </w:r>
    </w:p>
    <w:p w:rsidR="00C03F62" w:rsidRPr="000D0A2D" w:rsidRDefault="00392AE5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>
        <w:rPr>
          <w:rFonts w:eastAsia="黑体" w:hint="eastAsia"/>
          <w:bCs/>
          <w:spacing w:val="4"/>
          <w:kern w:val="0"/>
          <w:sz w:val="30"/>
          <w:szCs w:val="30"/>
        </w:rPr>
        <w:t>四</w:t>
      </w:r>
      <w:r w:rsidR="00C03F62" w:rsidRPr="000D0A2D">
        <w:rPr>
          <w:rFonts w:eastAsia="黑体"/>
          <w:bCs/>
          <w:spacing w:val="4"/>
          <w:kern w:val="0"/>
          <w:sz w:val="30"/>
          <w:szCs w:val="30"/>
        </w:rPr>
        <w:t>、联系人及联系方式</w:t>
      </w:r>
    </w:p>
    <w:p w:rsidR="00392AE5" w:rsidRPr="006E41B8" w:rsidRDefault="00392AE5" w:rsidP="00392AE5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3E656E">
        <w:rPr>
          <w:rFonts w:ascii="仿宋_GB2312" w:eastAsia="仿宋_GB2312" w:hint="eastAsia"/>
          <w:spacing w:val="4"/>
          <w:sz w:val="30"/>
          <w:szCs w:val="30"/>
        </w:rPr>
        <w:t>、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电话</w:t>
      </w:r>
      <w:r w:rsidR="003E656E">
        <w:rPr>
          <w:rFonts w:ascii="仿宋_GB2312" w:eastAsia="仿宋_GB2312" w:hint="eastAsia"/>
          <w:spacing w:val="4"/>
          <w:sz w:val="30"/>
          <w:szCs w:val="30"/>
        </w:rPr>
        <w:t>及邮箱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：</w:t>
      </w:r>
      <w:r>
        <w:rPr>
          <w:rFonts w:ascii="仿宋_GB2312" w:eastAsia="仿宋_GB2312" w:hint="eastAsia"/>
          <w:spacing w:val="4"/>
          <w:sz w:val="30"/>
          <w:szCs w:val="30"/>
        </w:rPr>
        <w:t>蒋哲宇</w:t>
      </w:r>
      <w:r w:rsidR="003E656E">
        <w:rPr>
          <w:rFonts w:ascii="仿宋_GB2312" w:eastAsia="仿宋_GB2312" w:hint="eastAsia"/>
          <w:spacing w:val="4"/>
          <w:sz w:val="30"/>
          <w:szCs w:val="30"/>
        </w:rPr>
        <w:t>、</w:t>
      </w:r>
      <w:r>
        <w:rPr>
          <w:rFonts w:eastAsia="仿宋" w:hint="eastAsia"/>
          <w:spacing w:val="4"/>
          <w:sz w:val="30"/>
          <w:szCs w:val="30"/>
        </w:rPr>
        <w:t>65984998/18817871300</w:t>
      </w:r>
      <w:r w:rsidR="003E656E">
        <w:rPr>
          <w:rFonts w:eastAsia="仿宋" w:hint="eastAsia"/>
          <w:spacing w:val="4"/>
          <w:sz w:val="30"/>
          <w:szCs w:val="30"/>
        </w:rPr>
        <w:t>、</w:t>
      </w:r>
      <w:r w:rsidR="003E656E">
        <w:rPr>
          <w:rFonts w:eastAsia="仿宋" w:hint="eastAsia"/>
          <w:spacing w:val="4"/>
          <w:sz w:val="30"/>
          <w:szCs w:val="30"/>
        </w:rPr>
        <w:t>jiangzheyu@tongji.edu.cn</w:t>
      </w:r>
    </w:p>
    <w:p w:rsidR="00C03F62" w:rsidRPr="00392AE5" w:rsidRDefault="00C03F62" w:rsidP="000D0A2D">
      <w:pPr>
        <w:spacing w:line="580" w:lineRule="exact"/>
        <w:ind w:right="300" w:firstLineChars="200" w:firstLine="616"/>
        <w:jc w:val="right"/>
        <w:rPr>
          <w:rFonts w:eastAsia="仿宋"/>
          <w:spacing w:val="4"/>
          <w:sz w:val="30"/>
          <w:szCs w:val="30"/>
        </w:rPr>
      </w:pPr>
    </w:p>
    <w:p w:rsidR="003E656E" w:rsidRDefault="003E656E" w:rsidP="00392AE5">
      <w:pPr>
        <w:shd w:val="clear" w:color="auto" w:fill="FFFFFF"/>
        <w:spacing w:before="156" w:after="156" w:line="580" w:lineRule="exact"/>
      </w:pPr>
    </w:p>
    <w:p w:rsidR="003E656E" w:rsidRDefault="003E656E">
      <w:pPr>
        <w:widowControl/>
        <w:jc w:val="left"/>
      </w:pPr>
      <w:r>
        <w:br w:type="page"/>
      </w:r>
    </w:p>
    <w:p w:rsidR="003E656E" w:rsidRDefault="003E656E" w:rsidP="003E656E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第二届全国大学生动</w:t>
      </w:r>
      <w:proofErr w:type="gramStart"/>
      <w:r>
        <w:rPr>
          <w:rFonts w:eastAsia="方正小标宋简体" w:hint="eastAsia"/>
          <w:kern w:val="0"/>
          <w:sz w:val="36"/>
          <w:szCs w:val="36"/>
        </w:rPr>
        <w:t>漫作品</w:t>
      </w:r>
      <w:proofErr w:type="gramEnd"/>
      <w:r>
        <w:rPr>
          <w:rFonts w:eastAsia="方正小标宋简体" w:hint="eastAsia"/>
          <w:kern w:val="0"/>
          <w:sz w:val="36"/>
          <w:szCs w:val="36"/>
        </w:rPr>
        <w:t>征集</w:t>
      </w:r>
      <w:r>
        <w:rPr>
          <w:rFonts w:eastAsia="方正小标宋简体" w:hint="eastAsia"/>
          <w:b/>
          <w:kern w:val="0"/>
          <w:sz w:val="36"/>
          <w:szCs w:val="36"/>
        </w:rPr>
        <w:t>信息表</w:t>
      </w:r>
    </w:p>
    <w:p w:rsidR="003E656E" w:rsidRDefault="003E656E" w:rsidP="003E656E">
      <w:pPr>
        <w:shd w:val="clear" w:color="auto" w:fill="FFFFFF"/>
        <w:spacing w:before="156" w:after="156" w:line="240" w:lineRule="exact"/>
        <w:ind w:firstLine="482"/>
        <w:rPr>
          <w:rFonts w:eastAsia="方正小标宋简体"/>
          <w:kern w:val="0"/>
          <w:sz w:val="36"/>
          <w:szCs w:val="36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532"/>
        <w:gridCol w:w="2245"/>
        <w:gridCol w:w="1392"/>
        <w:gridCol w:w="2323"/>
      </w:tblGrid>
      <w:tr w:rsidR="003E656E">
        <w:trPr>
          <w:trHeight w:val="525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05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1142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（请在所选类别前划“</w:t>
            </w:r>
            <w:r>
              <w:rPr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”，单选）</w:t>
            </w:r>
          </w:p>
          <w:p w:rsidR="003E656E" w:rsidRDefault="003E656E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动画短片</w:t>
            </w:r>
            <w:r>
              <w:rPr>
                <w:kern w:val="0"/>
                <w:sz w:val="24"/>
                <w:szCs w:val="24"/>
              </w:rPr>
              <w:t xml:space="preserve">  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四格漫画</w:t>
            </w:r>
            <w:r>
              <w:rPr>
                <w:kern w:val="0"/>
                <w:sz w:val="24"/>
                <w:szCs w:val="24"/>
              </w:rPr>
              <w:t xml:space="preserve"> 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单幅插画</w:t>
            </w: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个人项目</w:t>
            </w:r>
            <w:r>
              <w:rPr>
                <w:rFonts w:eastAsia="楷体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团队项目</w:t>
            </w:r>
          </w:p>
        </w:tc>
      </w:tr>
      <w:tr w:rsidR="003E656E">
        <w:trPr>
          <w:trHeight w:val="5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eastAsia="仿宋_GB2312" w:hint="eastAsia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3E656E">
        <w:trPr>
          <w:trHeight w:val="5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阅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读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eastAsia="仿宋_GB2312" w:hint="eastAsia"/>
                <w:kern w:val="0"/>
              </w:rPr>
              <w:t>（动画短片参加推荐者需提供）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eastAsia="仿宋_GB2312" w:hint="eastAsia"/>
                <w:kern w:val="0"/>
              </w:rPr>
              <w:t>（动画短片参加推荐者需提供）</w:t>
            </w:r>
          </w:p>
        </w:tc>
      </w:tr>
      <w:tr w:rsidR="003E656E">
        <w:trPr>
          <w:trHeight w:val="581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748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51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3E656E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7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E" w:rsidRDefault="003E656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E656E">
        <w:trPr>
          <w:trHeight w:val="33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>
              <w:rPr>
                <w:kern w:val="0"/>
                <w:sz w:val="28"/>
                <w:szCs w:val="28"/>
              </w:rPr>
              <w:t>300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kern w:val="0"/>
              </w:rPr>
              <w:t> </w:t>
            </w: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kern w:val="0"/>
              </w:rPr>
              <w:t> </w:t>
            </w: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E656E" w:rsidRDefault="003E656E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3E656E">
        <w:trPr>
          <w:trHeight w:val="4026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56E" w:rsidRDefault="003E656E">
            <w:pPr>
              <w:spacing w:line="60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推荐部门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E656E" w:rsidRDefault="003E656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E656E" w:rsidRDefault="003E656E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        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3E656E" w:rsidRDefault="003E656E">
            <w:pPr>
              <w:widowControl/>
              <w:wordWrap w:val="0"/>
              <w:spacing w:line="540" w:lineRule="atLeast"/>
              <w:ind w:right="560" w:firstLineChars="1550" w:firstLine="43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 </w:t>
            </w:r>
          </w:p>
          <w:p w:rsidR="003E656E" w:rsidRDefault="003E656E">
            <w:pPr>
              <w:widowControl/>
              <w:spacing w:line="540" w:lineRule="atLeast"/>
              <w:jc w:val="righ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 </w:t>
            </w:r>
          </w:p>
        </w:tc>
      </w:tr>
    </w:tbl>
    <w:p w:rsidR="003208C8" w:rsidRPr="00C03F62" w:rsidRDefault="003208C8" w:rsidP="00392AE5">
      <w:pPr>
        <w:shd w:val="clear" w:color="auto" w:fill="FFFFFF"/>
        <w:spacing w:before="156" w:after="156" w:line="580" w:lineRule="exact"/>
      </w:pPr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D8" w:rsidRDefault="009069D8">
      <w:r>
        <w:separator/>
      </w:r>
    </w:p>
  </w:endnote>
  <w:endnote w:type="continuationSeparator" w:id="0">
    <w:p w:rsidR="009069D8" w:rsidRDefault="009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222073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D8" w:rsidRDefault="009069D8">
      <w:r>
        <w:separator/>
      </w:r>
    </w:p>
  </w:footnote>
  <w:footnote w:type="continuationSeparator" w:id="0">
    <w:p w:rsidR="009069D8" w:rsidRDefault="0090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2073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0F32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92AE5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E656E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23BFB"/>
    <w:rsid w:val="00530469"/>
    <w:rsid w:val="00531821"/>
    <w:rsid w:val="005326A1"/>
    <w:rsid w:val="00532A6E"/>
    <w:rsid w:val="0053766B"/>
    <w:rsid w:val="00537FD3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069D8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1617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2017-04-13T08:49:00Z</dcterms:created>
  <dc:creator>ljy</dc:creator>
  <lastModifiedBy>微软用户</lastModifiedBy>
  <lastPrinted>2017-04-13T08:49:00Z</lastPrinted>
  <dcterms:modified xsi:type="dcterms:W3CDTF">2017-06-05T15:32:00Z</dcterms:modified>
  <revision>6</revision>
  <dc:title>（陈宝生同志批印）</dc:title>
</coreProperties>
</file>